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wisząca z betonu z czarnym kablem - z czym ją zestawić?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 Ci się lampa wisząca z betonu z czarnym kablem lub inny betonowy element? W naszym artykule dowiesz się z czym warto je zestawić w aranżacji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lampa czy inny dodatek - jak go wprowadzić do wnętrza?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zauważamy element aranżacji wnętrz, który niesamowicie nam się podoba i bardzo chcemy w jakikolwiek sposób wprowadzić go do naszej przestrzeni mieszkalnej czy też biurowej. Niemniej jednak w wielu przypadkach okazuje się, iż dany element sam w sobie nie pasuje do naszego wnętrza. Co wtedy zrobić i jak sprawić by ciekawy wazon, lampa czy stolik nie zgubiły się w aranżacji a dodały jej smaku i stylu? W takich wypadkach warto zestawić ze sobą dwa lub trzy modne elementy tworząc harmonijną całość.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Lampa wisząca z betonu z czarnym kablem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kuchni w połączeniu z czarnymi lub srebrnymi doniczkami z kawiatami oraz jasnymi blatami - efekt zdecydowanie osiągnięty! Z czym jeszcze można zestawić betonowe oświetlenie?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z betonu z czarnym kablem - modny element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7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wnętrza, które zostały wykonane z betonu wcale nie muszą znajdować się w otoczeniu minimalistycznego wnętrza czy też wnętrza industrialnego, ponieważ nie każdy z nas lubi surowość tego typu architektury. W związku z tym proponujemy by betenowe dodatki występowały w towarzystwie kolorowych faktur i ciekawych deseni. </w:t>
      </w:r>
      <w:r>
        <w:rPr>
          <w:rFonts w:ascii="calibri" w:hAnsi="calibri" w:eastAsia="calibri" w:cs="calibri"/>
          <w:sz w:val="24"/>
          <w:szCs w:val="24"/>
          <w:b/>
        </w:rPr>
        <w:t xml:space="preserve">Lampa wisząca z betonu z czarnym kablem</w:t>
      </w:r>
      <w:r>
        <w:rPr>
          <w:rFonts w:ascii="calibri" w:hAnsi="calibri" w:eastAsia="calibri" w:cs="calibri"/>
          <w:sz w:val="24"/>
          <w:szCs w:val="24"/>
        </w:rPr>
        <w:t xml:space="preserve"> jest na tyle uniwersalna, że swobodnie możemy umieścić ją w salonie, gdzie kolorem przewodnim jest niebieski, zielony, różowy, żółty. To samo tyczy się biura czy gabinetu a nawet łazienki. Beton doskonale zaprezentuje się w połączeniu z ciemnym i jasnym drewnem, szkłem, monochromatyczną przestrzenią a nawet antycznymi elementami tworząc oryginalne zestawienie!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lep.imindesign.pl/product/lampa-betonowa-loft-kolorowe-kable-czar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2025-10-17T08:14:17+02:00</dcterms:created>
  <dcterms:modified xsi:type="dcterms:W3CDTF">2025-10-17T08:14:17+02:00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