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Ozdobny kabel do lampy szary - jak go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ozdobny kabel do lampy szary wykorzystać w nowych trendach wnętrzarskich na rok 2020.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2020 rok we wnętrzach - lampy i inne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2020 roku to zawsze podsumowanie minionego czasu a także doskonały czas na nowości. Zwykle właśnie wtedy na rynku pojawiają się zapowiedzi trendów i mikrotrendów. A co nowego w architekturze wnętrz? Zauważyć można, iż typowy styl skandynawski nieco traci na skromności. Wprowadzamy do wnętrz połączenia szarości scandi ze złotem lofty czy industralne przestrzenie nie są już tak chłodne i surowe. Lampy, gdzie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ozdobny kabel do lampy szary</w:t>
        </w:r>
      </w:hyperlink>
      <w:r>
        <w:rPr>
          <w:rFonts w:ascii="calibri" w:hAnsi="calibri" w:eastAsia="calibri" w:cs="calibri"/>
          <w:sz w:val="24"/>
          <w:szCs w:val="24"/>
        </w:rPr>
        <w:t xml:space="preserve"> łączone są z intensywnymi kolorami ścian czy dodatków warto szczególnie wprowadzić do wnętrz kolory neomieszczańskie jak szmaragdowa zieleń, najlepiej w asyście aksamitu!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Ozdobny kabel do lampy szary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Ciekawym rozwiązaniem jest także połączenie neoantycznych dodatków z innymi stylami. Lampy wiszące oraz oświetlenie stojące warto w taki sposób zamontować i rozstawić w pomieszczeniach by uzyskać ciepły efekt. Jak to zrobić?</w:t>
      </w:r>
      <w:r>
        <w:rPr>
          <w:rFonts w:ascii="calibri" w:hAnsi="calibri" w:eastAsia="calibri" w:cs="calibri"/>
          <w:sz w:val="24"/>
          <w:szCs w:val="24"/>
          <w:b/>
        </w:rPr>
        <w:t xml:space="preserve"> Ozdobny kabel do lampy szary</w:t>
      </w:r>
      <w:r>
        <w:rPr>
          <w:rFonts w:ascii="calibri" w:hAnsi="calibri" w:eastAsia="calibri" w:cs="calibri"/>
          <w:sz w:val="24"/>
          <w:szCs w:val="24"/>
        </w:rPr>
        <w:t xml:space="preserve"> zestaw w żarówką, która daje żółte światło. Kable oraz gotowe zestawy nowoczesnych lamp, znajdziesz na stronie polskiego producenta, firmy Imindesign. Jeśli chcesz stworzyć nietuzinkowy design z pewnością warto poznać ich produkty!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klep.imindesign.pl/product/lampa-szara-kolorowe-kable-loft-design-2-5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2026-03-22T17:55:34+01:00</dcterms:created>
  <dcterms:modified xsi:type="dcterms:W3CDTF">2026-03-22T17:55:34+01:00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